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0C91748D" w:rsidR="00683D29" w:rsidRDefault="00493ECD" w:rsidP="00683D29">
      <w:r>
        <w:rPr>
          <w:noProof/>
        </w:rPr>
        <w:drawing>
          <wp:inline distT="0" distB="0" distL="0" distR="0" wp14:anchorId="0F101B7E" wp14:editId="61A08170">
            <wp:extent cx="3439143" cy="1244600"/>
            <wp:effectExtent l="0" t="0" r="0" b="0"/>
            <wp:docPr id="1500179518" name="Graphic 1" descr="Apprenticeship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Apprenticeships Victoria logo"/>
                    <pic:cNvPicPr/>
                  </pic:nvPicPr>
                  <pic:blipFill>
                    <a:blip r:embed="rId11"/>
                    <a:stretch>
                      <a:fillRect/>
                    </a:stretch>
                  </pic:blipFill>
                  <pic:spPr>
                    <a:xfrm>
                      <a:off x="0" y="0"/>
                      <a:ext cx="3511769" cy="1270883"/>
                    </a:xfrm>
                    <a:prstGeom prst="rect">
                      <a:avLst/>
                    </a:prstGeom>
                  </pic:spPr>
                </pic:pic>
              </a:graphicData>
            </a:graphic>
          </wp:inline>
        </w:drawing>
      </w:r>
    </w:p>
    <w:p w14:paraId="1996F46D" w14:textId="2F253289" w:rsidR="009E4696" w:rsidRPr="009E4696" w:rsidRDefault="009E4696" w:rsidP="009E4696">
      <w:pPr>
        <w:pStyle w:val="Title"/>
      </w:pPr>
      <w:r w:rsidRPr="009E4696">
        <w:t>Apprentice or trainee?</w:t>
      </w:r>
      <w:r>
        <w:t xml:space="preserve"> </w:t>
      </w:r>
      <w:r w:rsidRPr="009E4696">
        <w:t>Need help with work, finances or relationships?</w:t>
      </w:r>
    </w:p>
    <w:p w14:paraId="330ACE5F" w14:textId="77777777" w:rsidR="009E4696" w:rsidRPr="009E4696" w:rsidRDefault="009E4696" w:rsidP="009E4696">
      <w:pPr>
        <w:pStyle w:val="Heading2"/>
        <w:rPr>
          <w:lang w:val="en-GB"/>
        </w:rPr>
      </w:pPr>
      <w:r w:rsidRPr="009E4696">
        <w:rPr>
          <w:lang w:val="en-GB"/>
        </w:rPr>
        <w:t xml:space="preserve">Get free and confidential support through the Apprentice Employee Assistance Program. </w:t>
      </w:r>
    </w:p>
    <w:p w14:paraId="6EE4EC21" w14:textId="77777777" w:rsidR="009E4696" w:rsidRPr="009E4696" w:rsidRDefault="009E4696" w:rsidP="009E4696">
      <w:pPr>
        <w:pStyle w:val="Heading2"/>
        <w:rPr>
          <w:lang w:val="en-GB"/>
        </w:rPr>
      </w:pPr>
      <w:r w:rsidRPr="009E4696">
        <w:rPr>
          <w:lang w:val="en-GB"/>
        </w:rPr>
        <w:t>Don’t wait, make a booking now.</w:t>
      </w:r>
    </w:p>
    <w:p w14:paraId="65926982" w14:textId="00BC8084" w:rsidR="009E4696" w:rsidRPr="009E4696" w:rsidRDefault="009E4696" w:rsidP="009E4696">
      <w:pPr>
        <w:rPr>
          <w:rStyle w:val="Strong"/>
          <w:lang w:val="en-GB"/>
        </w:rPr>
      </w:pPr>
      <w:r w:rsidRPr="009E4696">
        <w:rPr>
          <w:rStyle w:val="Strong"/>
          <w:lang w:val="en-GB"/>
        </w:rPr>
        <w:t xml:space="preserve">Call </w:t>
      </w:r>
      <w:r w:rsidR="00A61D54" w:rsidRPr="00A61D54">
        <w:rPr>
          <w:rStyle w:val="Strong"/>
          <w:lang w:val="en-GB"/>
        </w:rPr>
        <w:t>1300 687 327</w:t>
      </w:r>
    </w:p>
    <w:p w14:paraId="4270AE11" w14:textId="23DFF57F" w:rsidR="00107F80" w:rsidRPr="00B11D7D" w:rsidRDefault="00107F80" w:rsidP="00107F80">
      <w:pPr>
        <w:rPr>
          <w:rStyle w:val="Strong"/>
        </w:rPr>
      </w:pPr>
      <w:r w:rsidRPr="00B11D7D">
        <w:rPr>
          <w:rStyle w:val="Strong"/>
        </w:rPr>
        <w:t>Or go to this link</w:t>
      </w:r>
      <w:r w:rsidRPr="00B11D7D">
        <w:rPr>
          <w:rStyle w:val="Strong"/>
          <w:b w:val="0"/>
          <w:bCs w:val="0"/>
          <w:lang w:val="en-GB"/>
        </w:rPr>
        <w:t xml:space="preserve"> </w:t>
      </w:r>
      <w:r w:rsidR="00624274" w:rsidRPr="00624274">
        <w:rPr>
          <w:rStyle w:val="Strong"/>
          <w:lang w:val="en-GB"/>
        </w:rPr>
        <w:t xml:space="preserve">on your mobile </w:t>
      </w:r>
      <w:hyperlink r:id="rId12" w:history="1">
        <w:r w:rsidRPr="00B11D7D">
          <w:rPr>
            <w:rStyle w:val="Hyperlink"/>
            <w:b/>
            <w:bCs/>
            <w:lang w:val="en-GB"/>
          </w:rPr>
          <w:t>converge.headuplabs.com</w:t>
        </w:r>
      </w:hyperlink>
      <w:r w:rsidRPr="00B11D7D">
        <w:rPr>
          <w:rStyle w:val="Strong"/>
          <w:b w:val="0"/>
          <w:bCs w:val="0"/>
          <w:lang w:val="en-GB"/>
        </w:rPr>
        <w:t xml:space="preserve"> </w:t>
      </w:r>
      <w:r w:rsidRPr="00B11D7D">
        <w:rPr>
          <w:rStyle w:val="Strong"/>
        </w:rPr>
        <w:t xml:space="preserve">to access the Converge App and use live chat. </w:t>
      </w:r>
    </w:p>
    <w:p w14:paraId="024C750C" w14:textId="724FDF8D" w:rsidR="009E4696" w:rsidRPr="009E4696" w:rsidRDefault="009E4696" w:rsidP="009E4696">
      <w:pPr>
        <w:rPr>
          <w:rStyle w:val="Strong"/>
        </w:rPr>
      </w:pPr>
      <w:r w:rsidRPr="009E4696">
        <w:rPr>
          <w:rStyle w:val="Strong"/>
          <w:lang w:val="en-GB"/>
        </w:rPr>
        <w:t>Please quote APPRENTV when booking.</w:t>
      </w:r>
    </w:p>
    <w:p w14:paraId="2DBEB160" w14:textId="56E905AF" w:rsidR="009E4696" w:rsidRPr="009E4696" w:rsidRDefault="009E4696" w:rsidP="009E4696">
      <w:pPr>
        <w:rPr>
          <w:lang w:val="en-GB"/>
        </w:rPr>
      </w:pPr>
      <w:r w:rsidRPr="009E4696">
        <w:rPr>
          <w:lang w:val="en-GB"/>
        </w:rPr>
        <w:t xml:space="preserve">If you are an apprentice or trainee in Victoria, you can access free short-term counselling or coaching for personal or work-related issues. </w:t>
      </w:r>
    </w:p>
    <w:p w14:paraId="07A773D7" w14:textId="448BF98B" w:rsidR="009E4696" w:rsidRPr="009E4696" w:rsidRDefault="009E4696" w:rsidP="009E4696">
      <w:pPr>
        <w:rPr>
          <w:lang w:val="en-GB"/>
        </w:rPr>
      </w:pPr>
      <w:r w:rsidRPr="009E4696">
        <w:rPr>
          <w:lang w:val="en-GB"/>
        </w:rPr>
        <w:t>This dedicated service is provided specifically for apprentices and trainees through an independent organisation, and a doctor’s referral is not required.</w:t>
      </w:r>
    </w:p>
    <w:p w14:paraId="46FF40CE" w14:textId="335C8C1B" w:rsidR="009E4696" w:rsidRPr="00F93B8B" w:rsidRDefault="009E4696" w:rsidP="009E4696">
      <w:pPr>
        <w:rPr>
          <w:b/>
          <w:bCs/>
          <w:lang w:val="en-GB"/>
        </w:rPr>
      </w:pPr>
      <w:r w:rsidRPr="009E4696">
        <w:rPr>
          <w:lang w:val="en-GB"/>
        </w:rPr>
        <w:t xml:space="preserve">For more information visit </w:t>
      </w:r>
      <w:hyperlink r:id="rId13" w:history="1">
        <w:r w:rsidRPr="00853CF8">
          <w:rPr>
            <w:rStyle w:val="Hyperlink"/>
            <w:b/>
            <w:bCs/>
            <w:lang w:val="en-GB"/>
          </w:rPr>
          <w:t>apprenticeships.vic.gov.au</w:t>
        </w:r>
      </w:hyperlink>
    </w:p>
    <w:sectPr w:rsidR="009E4696" w:rsidRPr="00F93B8B" w:rsidSect="00EA0B1E">
      <w:headerReference w:type="even" r:id="rId14"/>
      <w:footerReference w:type="even" r:id="rId15"/>
      <w:headerReference w:type="first" r:id="rId16"/>
      <w:footerReference w:type="first" r:id="rId17"/>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37E5" w14:textId="77777777" w:rsidR="00B94199" w:rsidRDefault="00B94199" w:rsidP="00E56313">
      <w:r>
        <w:separator/>
      </w:r>
    </w:p>
    <w:p w14:paraId="1ECC025E" w14:textId="77777777" w:rsidR="00B94199" w:rsidRDefault="00B94199" w:rsidP="00E56313"/>
    <w:p w14:paraId="13839024" w14:textId="77777777" w:rsidR="00B94199" w:rsidRDefault="00B94199" w:rsidP="00E56313"/>
  </w:endnote>
  <w:endnote w:type="continuationSeparator" w:id="0">
    <w:p w14:paraId="0493193E" w14:textId="77777777" w:rsidR="00B94199" w:rsidRDefault="00B94199" w:rsidP="00E56313">
      <w:r>
        <w:continuationSeparator/>
      </w:r>
    </w:p>
    <w:p w14:paraId="1A3C1F97" w14:textId="77777777" w:rsidR="00B94199" w:rsidRDefault="00B94199" w:rsidP="00E56313"/>
    <w:p w14:paraId="0F94A2F3" w14:textId="77777777" w:rsidR="00B94199" w:rsidRDefault="00B94199" w:rsidP="00E56313"/>
  </w:endnote>
  <w:endnote w:type="continuationNotice" w:id="1">
    <w:p w14:paraId="1B463CAB" w14:textId="77777777" w:rsidR="00B94199" w:rsidRDefault="00B94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58243"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77777777" w:rsidR="007A1463" w:rsidRDefault="007A1463">
    <w:pPr>
      <w:pStyle w:val="Footer"/>
    </w:pPr>
    <w:r>
      <w:rPr>
        <w:noProof/>
      </w:rPr>
      <mc:AlternateContent>
        <mc:Choice Requires="wps">
          <w:drawing>
            <wp:anchor distT="0" distB="0" distL="0" distR="0" simplePos="0" relativeHeight="25165824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1WLcIQoCAAAcBAAA&#10;DgAAAAAAAAAAAAAAAAAuAgAAZHJzL2Uyb0RvYy54bWxQSwECLQAUAAYACAAAACEAERv/XdwAAAAI&#10;AQAADwAAAAAAAAAAAAAAAABkBAAAZHJzL2Rvd25yZXYueG1sUEsFBgAAAAAEAAQA8wAAAG0FAAAA&#10;AA==&#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D0B9C" w14:textId="77777777" w:rsidR="00B94199" w:rsidRDefault="00B94199" w:rsidP="00E56313">
      <w:r>
        <w:separator/>
      </w:r>
    </w:p>
  </w:footnote>
  <w:footnote w:type="continuationSeparator" w:id="0">
    <w:p w14:paraId="4D2DD341" w14:textId="77777777" w:rsidR="00B94199" w:rsidRDefault="00B94199" w:rsidP="00E56313">
      <w:r>
        <w:continuationSeparator/>
      </w:r>
    </w:p>
    <w:p w14:paraId="720E4305" w14:textId="77777777" w:rsidR="00B94199" w:rsidRDefault="00B94199" w:rsidP="00E56313"/>
    <w:p w14:paraId="282E11ED" w14:textId="77777777" w:rsidR="00B94199" w:rsidRDefault="00B94199" w:rsidP="00E56313"/>
  </w:footnote>
  <w:footnote w:type="continuationNotice" w:id="1">
    <w:p w14:paraId="640D101A" w14:textId="77777777" w:rsidR="00B94199" w:rsidRDefault="00B94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77777777" w:rsidR="007A1463" w:rsidRDefault="007A1463">
    <w:pPr>
      <w:pStyle w:val="Header"/>
    </w:pPr>
    <w:r>
      <w:rPr>
        <w:noProof/>
      </w:rPr>
      <mc:AlternateContent>
        <mc:Choice Requires="wps">
          <w:drawing>
            <wp:anchor distT="0" distB="0" distL="0" distR="0" simplePos="0" relativeHeight="251658241"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AmGj+oCgIAABwEAAAO&#10;AAAAAAAAAAAAAAAAAC4CAABkcnMvZTJvRG9jLnhtbFBLAQItABQABgAIAAAAIQB0YZZB2wAAAAgB&#10;AAAPAAAAAAAAAAAAAAAAAGQEAABkcnMvZG93bnJldi54bWxQSwUGAAAAAAQABADzAAAAbAUAAAAA&#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14F"/>
    <w:multiLevelType w:val="hybridMultilevel"/>
    <w:tmpl w:val="3B04721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3312E"/>
    <w:multiLevelType w:val="multilevel"/>
    <w:tmpl w:val="CBAC16FC"/>
    <w:numStyleLink w:val="111111"/>
  </w:abstractNum>
  <w:abstractNum w:abstractNumId="2"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7"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1"/>
  </w:num>
  <w:num w:numId="2" w16cid:durableId="1631087210">
    <w:abstractNumId w:val="14"/>
  </w:num>
  <w:num w:numId="3" w16cid:durableId="1768959837">
    <w:abstractNumId w:val="25"/>
  </w:num>
  <w:num w:numId="4" w16cid:durableId="610671864">
    <w:abstractNumId w:val="27"/>
  </w:num>
  <w:num w:numId="5" w16cid:durableId="326980838">
    <w:abstractNumId w:val="16"/>
  </w:num>
  <w:num w:numId="6" w16cid:durableId="167255002">
    <w:abstractNumId w:val="33"/>
  </w:num>
  <w:num w:numId="7" w16cid:durableId="260725096">
    <w:abstractNumId w:val="15"/>
  </w:num>
  <w:num w:numId="8" w16cid:durableId="958535155">
    <w:abstractNumId w:val="21"/>
  </w:num>
  <w:num w:numId="9" w16cid:durableId="1175613861">
    <w:abstractNumId w:val="26"/>
  </w:num>
  <w:num w:numId="10" w16cid:durableId="986397343">
    <w:abstractNumId w:val="6"/>
  </w:num>
  <w:num w:numId="11" w16cid:durableId="148450025">
    <w:abstractNumId w:val="19"/>
  </w:num>
  <w:num w:numId="12" w16cid:durableId="818038679">
    <w:abstractNumId w:val="7"/>
  </w:num>
  <w:num w:numId="13" w16cid:durableId="1610772259">
    <w:abstractNumId w:val="18"/>
  </w:num>
  <w:num w:numId="14" w16cid:durableId="1801993257">
    <w:abstractNumId w:val="12"/>
  </w:num>
  <w:num w:numId="15" w16cid:durableId="614289925">
    <w:abstractNumId w:val="17"/>
  </w:num>
  <w:num w:numId="16" w16cid:durableId="820075586">
    <w:abstractNumId w:val="10"/>
  </w:num>
  <w:num w:numId="17" w16cid:durableId="1006252980">
    <w:abstractNumId w:val="30"/>
  </w:num>
  <w:num w:numId="18" w16cid:durableId="965281277">
    <w:abstractNumId w:val="31"/>
  </w:num>
  <w:num w:numId="19" w16cid:durableId="326441682">
    <w:abstractNumId w:val="13"/>
  </w:num>
  <w:num w:numId="20" w16cid:durableId="534274376">
    <w:abstractNumId w:val="8"/>
  </w:num>
  <w:num w:numId="21" w16cid:durableId="377897301">
    <w:abstractNumId w:val="9"/>
  </w:num>
  <w:num w:numId="22" w16cid:durableId="1631856191">
    <w:abstractNumId w:val="29"/>
  </w:num>
  <w:num w:numId="23" w16cid:durableId="1067338616">
    <w:abstractNumId w:val="20"/>
  </w:num>
  <w:num w:numId="24" w16cid:durableId="493683900">
    <w:abstractNumId w:val="32"/>
  </w:num>
  <w:num w:numId="25" w16cid:durableId="1075472240">
    <w:abstractNumId w:val="22"/>
  </w:num>
  <w:num w:numId="26" w16cid:durableId="499201142">
    <w:abstractNumId w:val="3"/>
  </w:num>
  <w:num w:numId="27" w16cid:durableId="73018623">
    <w:abstractNumId w:val="5"/>
  </w:num>
  <w:num w:numId="28" w16cid:durableId="1886986792">
    <w:abstractNumId w:val="24"/>
  </w:num>
  <w:num w:numId="29" w16cid:durableId="129173390">
    <w:abstractNumId w:val="2"/>
  </w:num>
  <w:num w:numId="30" w16cid:durableId="1409034623">
    <w:abstractNumId w:val="28"/>
  </w:num>
  <w:num w:numId="31" w16cid:durableId="2055350916">
    <w:abstractNumId w:val="34"/>
  </w:num>
  <w:num w:numId="32" w16cid:durableId="242422780">
    <w:abstractNumId w:val="4"/>
  </w:num>
  <w:num w:numId="33" w16cid:durableId="1883470132">
    <w:abstractNumId w:val="23"/>
  </w:num>
  <w:num w:numId="34" w16cid:durableId="169637502">
    <w:abstractNumId w:val="1"/>
  </w:num>
  <w:num w:numId="35" w16cid:durableId="82393777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27EBB"/>
    <w:rsid w:val="00030496"/>
    <w:rsid w:val="000357B3"/>
    <w:rsid w:val="00035D95"/>
    <w:rsid w:val="000419C6"/>
    <w:rsid w:val="00053101"/>
    <w:rsid w:val="000536A2"/>
    <w:rsid w:val="000575F7"/>
    <w:rsid w:val="00087128"/>
    <w:rsid w:val="0009513B"/>
    <w:rsid w:val="00095A8B"/>
    <w:rsid w:val="000A1660"/>
    <w:rsid w:val="000B3D0A"/>
    <w:rsid w:val="000B41BF"/>
    <w:rsid w:val="000B47BF"/>
    <w:rsid w:val="000B5F85"/>
    <w:rsid w:val="000C72E5"/>
    <w:rsid w:val="000D4FD1"/>
    <w:rsid w:val="000E3BF9"/>
    <w:rsid w:val="000F09A7"/>
    <w:rsid w:val="00100DAC"/>
    <w:rsid w:val="00106B9B"/>
    <w:rsid w:val="00107F80"/>
    <w:rsid w:val="001110D7"/>
    <w:rsid w:val="00122F0E"/>
    <w:rsid w:val="00126DDA"/>
    <w:rsid w:val="0013448B"/>
    <w:rsid w:val="00150855"/>
    <w:rsid w:val="001745B8"/>
    <w:rsid w:val="001748EF"/>
    <w:rsid w:val="00175D5E"/>
    <w:rsid w:val="001939DB"/>
    <w:rsid w:val="00194343"/>
    <w:rsid w:val="00194682"/>
    <w:rsid w:val="001A41A9"/>
    <w:rsid w:val="001C05FF"/>
    <w:rsid w:val="001C600B"/>
    <w:rsid w:val="001D0F72"/>
    <w:rsid w:val="001D37F7"/>
    <w:rsid w:val="001E6B2C"/>
    <w:rsid w:val="001F06AD"/>
    <w:rsid w:val="00202432"/>
    <w:rsid w:val="00203883"/>
    <w:rsid w:val="002067F6"/>
    <w:rsid w:val="00210DDC"/>
    <w:rsid w:val="002117EB"/>
    <w:rsid w:val="00216821"/>
    <w:rsid w:val="00221D4A"/>
    <w:rsid w:val="00223990"/>
    <w:rsid w:val="002275CB"/>
    <w:rsid w:val="00231A8B"/>
    <w:rsid w:val="002433CA"/>
    <w:rsid w:val="002465B1"/>
    <w:rsid w:val="00247529"/>
    <w:rsid w:val="002612AC"/>
    <w:rsid w:val="00271290"/>
    <w:rsid w:val="002771A8"/>
    <w:rsid w:val="00280C1E"/>
    <w:rsid w:val="00284955"/>
    <w:rsid w:val="002851D4"/>
    <w:rsid w:val="00290BF9"/>
    <w:rsid w:val="00294AA3"/>
    <w:rsid w:val="002962D1"/>
    <w:rsid w:val="002A6DB1"/>
    <w:rsid w:val="002B21B4"/>
    <w:rsid w:val="002B6E14"/>
    <w:rsid w:val="002B7736"/>
    <w:rsid w:val="002B7DAA"/>
    <w:rsid w:val="002D1B3A"/>
    <w:rsid w:val="002D2EC0"/>
    <w:rsid w:val="002F01A7"/>
    <w:rsid w:val="003046E4"/>
    <w:rsid w:val="0031065A"/>
    <w:rsid w:val="00312355"/>
    <w:rsid w:val="00313F22"/>
    <w:rsid w:val="00324BAD"/>
    <w:rsid w:val="0034186D"/>
    <w:rsid w:val="00343AFC"/>
    <w:rsid w:val="00347FC3"/>
    <w:rsid w:val="0035735A"/>
    <w:rsid w:val="00362FBA"/>
    <w:rsid w:val="00367DF7"/>
    <w:rsid w:val="0037064F"/>
    <w:rsid w:val="00372CDC"/>
    <w:rsid w:val="003739CF"/>
    <w:rsid w:val="0037421F"/>
    <w:rsid w:val="00385B49"/>
    <w:rsid w:val="00395308"/>
    <w:rsid w:val="003A1138"/>
    <w:rsid w:val="003B1A1A"/>
    <w:rsid w:val="003B1C61"/>
    <w:rsid w:val="003B37F6"/>
    <w:rsid w:val="003D7499"/>
    <w:rsid w:val="003E5FEE"/>
    <w:rsid w:val="003E7F9F"/>
    <w:rsid w:val="003F25C3"/>
    <w:rsid w:val="003F4C53"/>
    <w:rsid w:val="004009F7"/>
    <w:rsid w:val="00407936"/>
    <w:rsid w:val="00415198"/>
    <w:rsid w:val="00415B99"/>
    <w:rsid w:val="00424007"/>
    <w:rsid w:val="0042767C"/>
    <w:rsid w:val="00437F37"/>
    <w:rsid w:val="00451405"/>
    <w:rsid w:val="00464890"/>
    <w:rsid w:val="00473AB1"/>
    <w:rsid w:val="00485C20"/>
    <w:rsid w:val="00493ECD"/>
    <w:rsid w:val="0049466C"/>
    <w:rsid w:val="004956BC"/>
    <w:rsid w:val="004A15DF"/>
    <w:rsid w:val="004A7315"/>
    <w:rsid w:val="004D0B04"/>
    <w:rsid w:val="004D273C"/>
    <w:rsid w:val="004D470D"/>
    <w:rsid w:val="00506C69"/>
    <w:rsid w:val="0051085B"/>
    <w:rsid w:val="0051277C"/>
    <w:rsid w:val="00516487"/>
    <w:rsid w:val="00517406"/>
    <w:rsid w:val="00530F3B"/>
    <w:rsid w:val="0054039C"/>
    <w:rsid w:val="0054063A"/>
    <w:rsid w:val="0054435D"/>
    <w:rsid w:val="00554D9F"/>
    <w:rsid w:val="00561580"/>
    <w:rsid w:val="0057279C"/>
    <w:rsid w:val="00577152"/>
    <w:rsid w:val="005837DA"/>
    <w:rsid w:val="0058543D"/>
    <w:rsid w:val="005863E4"/>
    <w:rsid w:val="005D2159"/>
    <w:rsid w:val="005D6DC4"/>
    <w:rsid w:val="005E40DF"/>
    <w:rsid w:val="005F4847"/>
    <w:rsid w:val="0060210B"/>
    <w:rsid w:val="0061599A"/>
    <w:rsid w:val="006176CA"/>
    <w:rsid w:val="00624274"/>
    <w:rsid w:val="00624B3C"/>
    <w:rsid w:val="0063431F"/>
    <w:rsid w:val="00635700"/>
    <w:rsid w:val="00641C6A"/>
    <w:rsid w:val="00642312"/>
    <w:rsid w:val="00651DFF"/>
    <w:rsid w:val="00652D6B"/>
    <w:rsid w:val="0065327B"/>
    <w:rsid w:val="0066012B"/>
    <w:rsid w:val="00660A85"/>
    <w:rsid w:val="006642B1"/>
    <w:rsid w:val="00665417"/>
    <w:rsid w:val="00671B15"/>
    <w:rsid w:val="00675C72"/>
    <w:rsid w:val="00681D94"/>
    <w:rsid w:val="00683388"/>
    <w:rsid w:val="00683D29"/>
    <w:rsid w:val="0068711D"/>
    <w:rsid w:val="00690D6A"/>
    <w:rsid w:val="00695574"/>
    <w:rsid w:val="00697076"/>
    <w:rsid w:val="006B34CD"/>
    <w:rsid w:val="006B61E2"/>
    <w:rsid w:val="006E02BE"/>
    <w:rsid w:val="006E2CEE"/>
    <w:rsid w:val="006F39F5"/>
    <w:rsid w:val="006F432D"/>
    <w:rsid w:val="006F595D"/>
    <w:rsid w:val="00701AC3"/>
    <w:rsid w:val="00726156"/>
    <w:rsid w:val="0073019A"/>
    <w:rsid w:val="007421EA"/>
    <w:rsid w:val="00763A9B"/>
    <w:rsid w:val="00783316"/>
    <w:rsid w:val="00784B1E"/>
    <w:rsid w:val="00797CAE"/>
    <w:rsid w:val="007A1463"/>
    <w:rsid w:val="007B4ABC"/>
    <w:rsid w:val="007C02A2"/>
    <w:rsid w:val="007D0491"/>
    <w:rsid w:val="007E1B64"/>
    <w:rsid w:val="007F66CB"/>
    <w:rsid w:val="00800403"/>
    <w:rsid w:val="008017B4"/>
    <w:rsid w:val="00804FD5"/>
    <w:rsid w:val="008060EE"/>
    <w:rsid w:val="00806445"/>
    <w:rsid w:val="00810287"/>
    <w:rsid w:val="008135A2"/>
    <w:rsid w:val="00820820"/>
    <w:rsid w:val="00822CC2"/>
    <w:rsid w:val="0082424F"/>
    <w:rsid w:val="00824A94"/>
    <w:rsid w:val="00825F6E"/>
    <w:rsid w:val="0082630D"/>
    <w:rsid w:val="00843667"/>
    <w:rsid w:val="008457D8"/>
    <w:rsid w:val="0084644A"/>
    <w:rsid w:val="00853CF8"/>
    <w:rsid w:val="00854A8E"/>
    <w:rsid w:val="0086274D"/>
    <w:rsid w:val="00870866"/>
    <w:rsid w:val="00871506"/>
    <w:rsid w:val="0088032E"/>
    <w:rsid w:val="00880839"/>
    <w:rsid w:val="00884B44"/>
    <w:rsid w:val="00896EE7"/>
    <w:rsid w:val="00897C7D"/>
    <w:rsid w:val="008B7685"/>
    <w:rsid w:val="008B7E08"/>
    <w:rsid w:val="008C7567"/>
    <w:rsid w:val="008D2C7E"/>
    <w:rsid w:val="008D4664"/>
    <w:rsid w:val="008D63F5"/>
    <w:rsid w:val="008D6616"/>
    <w:rsid w:val="008E1BD0"/>
    <w:rsid w:val="008E1E2C"/>
    <w:rsid w:val="008E37CC"/>
    <w:rsid w:val="009055F0"/>
    <w:rsid w:val="00916CAD"/>
    <w:rsid w:val="00923D37"/>
    <w:rsid w:val="009324DF"/>
    <w:rsid w:val="00933767"/>
    <w:rsid w:val="0094709C"/>
    <w:rsid w:val="00947441"/>
    <w:rsid w:val="00953ED1"/>
    <w:rsid w:val="009644BA"/>
    <w:rsid w:val="0096623B"/>
    <w:rsid w:val="00983D55"/>
    <w:rsid w:val="009840A4"/>
    <w:rsid w:val="0098653D"/>
    <w:rsid w:val="00996FC8"/>
    <w:rsid w:val="00997770"/>
    <w:rsid w:val="009A4B3D"/>
    <w:rsid w:val="009B221C"/>
    <w:rsid w:val="009C3AA2"/>
    <w:rsid w:val="009D5C0B"/>
    <w:rsid w:val="009D7457"/>
    <w:rsid w:val="009D76C8"/>
    <w:rsid w:val="009E2779"/>
    <w:rsid w:val="009E4696"/>
    <w:rsid w:val="00A0004C"/>
    <w:rsid w:val="00A05DF5"/>
    <w:rsid w:val="00A2008A"/>
    <w:rsid w:val="00A27738"/>
    <w:rsid w:val="00A3378E"/>
    <w:rsid w:val="00A36BA3"/>
    <w:rsid w:val="00A37580"/>
    <w:rsid w:val="00A43AEA"/>
    <w:rsid w:val="00A567F7"/>
    <w:rsid w:val="00A56D7C"/>
    <w:rsid w:val="00A61D54"/>
    <w:rsid w:val="00A71C62"/>
    <w:rsid w:val="00A822BD"/>
    <w:rsid w:val="00A84713"/>
    <w:rsid w:val="00A84ACB"/>
    <w:rsid w:val="00A86CF1"/>
    <w:rsid w:val="00A92EEE"/>
    <w:rsid w:val="00A963BF"/>
    <w:rsid w:val="00AA0EE8"/>
    <w:rsid w:val="00AA1B5A"/>
    <w:rsid w:val="00AB2405"/>
    <w:rsid w:val="00AC4E82"/>
    <w:rsid w:val="00AD001A"/>
    <w:rsid w:val="00AD5F60"/>
    <w:rsid w:val="00AE735F"/>
    <w:rsid w:val="00AE761E"/>
    <w:rsid w:val="00AF334F"/>
    <w:rsid w:val="00AF7F5C"/>
    <w:rsid w:val="00B039A2"/>
    <w:rsid w:val="00B075DD"/>
    <w:rsid w:val="00B13B46"/>
    <w:rsid w:val="00B13EDC"/>
    <w:rsid w:val="00B20244"/>
    <w:rsid w:val="00B2145F"/>
    <w:rsid w:val="00B336E7"/>
    <w:rsid w:val="00B46E0D"/>
    <w:rsid w:val="00B65B0E"/>
    <w:rsid w:val="00B722AF"/>
    <w:rsid w:val="00B767D8"/>
    <w:rsid w:val="00B94199"/>
    <w:rsid w:val="00BA2D59"/>
    <w:rsid w:val="00BA6C69"/>
    <w:rsid w:val="00BB20A0"/>
    <w:rsid w:val="00BB376F"/>
    <w:rsid w:val="00BB7A08"/>
    <w:rsid w:val="00BC7431"/>
    <w:rsid w:val="00BF2C1C"/>
    <w:rsid w:val="00BF324B"/>
    <w:rsid w:val="00BF51BF"/>
    <w:rsid w:val="00C06465"/>
    <w:rsid w:val="00C1235C"/>
    <w:rsid w:val="00C14CC7"/>
    <w:rsid w:val="00C27B8C"/>
    <w:rsid w:val="00C36E68"/>
    <w:rsid w:val="00C37927"/>
    <w:rsid w:val="00C42546"/>
    <w:rsid w:val="00C43612"/>
    <w:rsid w:val="00C50A27"/>
    <w:rsid w:val="00C5529D"/>
    <w:rsid w:val="00C56103"/>
    <w:rsid w:val="00C57D62"/>
    <w:rsid w:val="00C67E0E"/>
    <w:rsid w:val="00C70667"/>
    <w:rsid w:val="00C8353A"/>
    <w:rsid w:val="00C84EED"/>
    <w:rsid w:val="00C86C09"/>
    <w:rsid w:val="00CA7CCD"/>
    <w:rsid w:val="00CB1EF3"/>
    <w:rsid w:val="00CB4769"/>
    <w:rsid w:val="00CB6899"/>
    <w:rsid w:val="00CC087C"/>
    <w:rsid w:val="00CC13B6"/>
    <w:rsid w:val="00CC3286"/>
    <w:rsid w:val="00CC627D"/>
    <w:rsid w:val="00CD4CF5"/>
    <w:rsid w:val="00CE08E4"/>
    <w:rsid w:val="00CE5AA8"/>
    <w:rsid w:val="00D036E4"/>
    <w:rsid w:val="00D22BD4"/>
    <w:rsid w:val="00D2429A"/>
    <w:rsid w:val="00D334D3"/>
    <w:rsid w:val="00D36083"/>
    <w:rsid w:val="00D406AA"/>
    <w:rsid w:val="00D53B13"/>
    <w:rsid w:val="00D53BB5"/>
    <w:rsid w:val="00D64DB3"/>
    <w:rsid w:val="00D709EC"/>
    <w:rsid w:val="00D739ED"/>
    <w:rsid w:val="00D73B80"/>
    <w:rsid w:val="00D81EEB"/>
    <w:rsid w:val="00D90745"/>
    <w:rsid w:val="00D921A8"/>
    <w:rsid w:val="00D93A0B"/>
    <w:rsid w:val="00D94A1A"/>
    <w:rsid w:val="00DB1CDC"/>
    <w:rsid w:val="00DC7DB8"/>
    <w:rsid w:val="00DD1AEF"/>
    <w:rsid w:val="00DD435A"/>
    <w:rsid w:val="00DD5E27"/>
    <w:rsid w:val="00DD77E3"/>
    <w:rsid w:val="00DE055F"/>
    <w:rsid w:val="00DF3FC0"/>
    <w:rsid w:val="00DF43E2"/>
    <w:rsid w:val="00E05D0B"/>
    <w:rsid w:val="00E0749C"/>
    <w:rsid w:val="00E14FF3"/>
    <w:rsid w:val="00E2206B"/>
    <w:rsid w:val="00E27B71"/>
    <w:rsid w:val="00E315FA"/>
    <w:rsid w:val="00E377E3"/>
    <w:rsid w:val="00E47681"/>
    <w:rsid w:val="00E547D5"/>
    <w:rsid w:val="00E55125"/>
    <w:rsid w:val="00E56313"/>
    <w:rsid w:val="00E66117"/>
    <w:rsid w:val="00E67B6B"/>
    <w:rsid w:val="00E720F4"/>
    <w:rsid w:val="00E80A10"/>
    <w:rsid w:val="00E84FFB"/>
    <w:rsid w:val="00EA0B1E"/>
    <w:rsid w:val="00EA23BE"/>
    <w:rsid w:val="00EA52AE"/>
    <w:rsid w:val="00EB53FF"/>
    <w:rsid w:val="00EC7FF6"/>
    <w:rsid w:val="00ED2D9A"/>
    <w:rsid w:val="00ED41AE"/>
    <w:rsid w:val="00EE4164"/>
    <w:rsid w:val="00EE64A9"/>
    <w:rsid w:val="00EF0135"/>
    <w:rsid w:val="00EF5DC7"/>
    <w:rsid w:val="00F06168"/>
    <w:rsid w:val="00F32A21"/>
    <w:rsid w:val="00F33A7C"/>
    <w:rsid w:val="00F45551"/>
    <w:rsid w:val="00F757E8"/>
    <w:rsid w:val="00F8396A"/>
    <w:rsid w:val="00F93B8B"/>
    <w:rsid w:val="00F95978"/>
    <w:rsid w:val="00F96D44"/>
    <w:rsid w:val="00FB26A4"/>
    <w:rsid w:val="00FB348A"/>
    <w:rsid w:val="00FC1D6D"/>
    <w:rsid w:val="00FD3A53"/>
    <w:rsid w:val="00FF0712"/>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enticeships.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verge.headuplab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7884fa-4400-4ac1-95a1-4203bb422cb9" xsi:nil="true"/>
    <lcf76f155ced4ddcb4097134ff3c332f xmlns="dfcc4a29-f0e8-47ba-a5b1-a0a85dc332ad">
      <Terms xmlns="http://schemas.microsoft.com/office/infopath/2007/PartnerControls"/>
    </lcf76f155ced4ddcb4097134ff3c332f>
    <FolderNotes xmlns="dfcc4a29-f0e8-47ba-a5b1-a0a85dc332ad" xsi:nil="true"/>
    <Category xmlns="dfcc4a29-f0e8-47ba-a5b1-a0a85dc332ad" xsi:nil="true"/>
    <_Flow_SignoffStatus xmlns="dfcc4a29-f0e8-47ba-a5b1-a0a85dc332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C7F67BBB5CB64C889D9B4959A0151A" ma:contentTypeVersion="16" ma:contentTypeDescription="Create a new document." ma:contentTypeScope="" ma:versionID="618dbe8c08cb6af0f8941010cff37717">
  <xsd:schema xmlns:xsd="http://www.w3.org/2001/XMLSchema" xmlns:xs="http://www.w3.org/2001/XMLSchema" xmlns:p="http://schemas.microsoft.com/office/2006/metadata/properties" xmlns:ns2="dfcc4a29-f0e8-47ba-a5b1-a0a85dc332ad" xmlns:ns3="7c7884fa-4400-4ac1-95a1-4203bb422cb9" targetNamespace="http://schemas.microsoft.com/office/2006/metadata/properties" ma:root="true" ma:fieldsID="9eedb3f5d18c38692e400b7fb2eb847e" ns2:_="" ns3:_="">
    <xsd:import namespace="dfcc4a29-f0e8-47ba-a5b1-a0a85dc332ad"/>
    <xsd:import namespace="7c7884fa-4400-4ac1-95a1-4203bb422cb9"/>
    <xsd:element name="properties">
      <xsd:complexType>
        <xsd:sequence>
          <xsd:element name="documentManagement">
            <xsd:complexType>
              <xsd:all>
                <xsd:element ref="ns2:FolderNote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Category"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4a29-f0e8-47ba-a5b1-a0a85dc332ad" elementFormDefault="qualified">
    <xsd:import namespace="http://schemas.microsoft.com/office/2006/documentManagement/types"/>
    <xsd:import namespace="http://schemas.microsoft.com/office/infopath/2007/PartnerControls"/>
    <xsd:element name="FolderNotes" ma:index="8" nillable="true" ma:displayName="Folder Notes" ma:format="Dropdown" ma:internalName="FolderNot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ategory" ma:index="20" nillable="true" ma:displayName="Category" ma:format="Dropdown" ma:internalName="Category">
      <xsd:simpleType>
        <xsd:restriction base="dms:Choice">
          <xsd:enumeration value="Old / DNU"/>
          <xsd:enumeration value="Current"/>
          <xsd:enumeration value="Review / Temporary"/>
          <xsd:enumeration value="To be actioned"/>
          <xsd:enumeration value="Completed"/>
        </xsd:restrictio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2c8a00-4b12-4478-869a-cbb71e0e4bda}" ma:internalName="TaxCatchAll"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2.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3.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7c7884fa-4400-4ac1-95a1-4203bb422cb9"/>
    <ds:schemaRef ds:uri="dfcc4a29-f0e8-47ba-a5b1-a0a85dc332ad"/>
  </ds:schemaRefs>
</ds:datastoreItem>
</file>

<file path=customXml/itemProps4.xml><?xml version="1.0" encoding="utf-8"?>
<ds:datastoreItem xmlns:ds="http://schemas.openxmlformats.org/officeDocument/2006/customXml" ds:itemID="{5FC44393-6326-496D-9B60-4FF74AC1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4a29-f0e8-47ba-a5b1-a0a85dc332ad"/>
    <ds:schemaRef ds:uri="7c7884fa-4400-4ac1-95a1-4203bb422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Basketball coaches upskill in gender equity</vt:lpstr>
    </vt:vector>
  </TitlesOfParts>
  <Manager/>
  <Company>Victoria State Goverment</Company>
  <LinksUpToDate>false</LinksUpToDate>
  <CharactersWithSpaces>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 Employee Assistance Program Apprentice or trainee? Need help with work, finances or relationships?</dc:title>
  <dc:subject>Apprentice Employee Assistance Program</dc:subject>
  <dc:creator>Apprenticeships Victoria</dc:creator>
  <cp:keywords>Apprentice Employee Assistance Program Apprentice or trainee? Need help with work, finances or relationships? Apprenticeships Victoria Converge App If you are an apprentice or trainee in Victoria, you can access free short-term counselling or coaching</cp:keywords>
  <dc:description/>
  <cp:lastModifiedBy>Nathan J Scerri (DJSIR)</cp:lastModifiedBy>
  <cp:revision>13</cp:revision>
  <dcterms:created xsi:type="dcterms:W3CDTF">2025-06-04T04:27:00Z</dcterms:created>
  <dcterms:modified xsi:type="dcterms:W3CDTF">2025-06-10T03:34:00Z</dcterms:modified>
  <cp:category>Poster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0x0101005CC7F67BBB5CB64C889D9B4959A0151A</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